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05127" w:rsidRPr="00505127" w:rsidRDefault="00505127" w:rsidP="0050512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바탕" w:eastAsia="바탕" w:hAnsi="바탕" w:cs="바탕" w:hint="eastAsia"/>
          <w:lang w:eastAsia="ko-KR"/>
        </w:rPr>
      </w:pPr>
    </w:p>
    <w:tbl>
      <w:tblPr>
        <w:tblpPr w:leftFromText="180" w:rightFromText="180" w:vertAnchor="text" w:horzAnchor="page" w:tblpX="1181" w:tblpY="73"/>
        <w:tblW w:w="10270" w:type="dxa"/>
        <w:shd w:val="clear" w:color="auto" w:fill="FFFFFF"/>
        <w:tblLayout w:type="fixed"/>
        <w:tblLook w:val="0000"/>
      </w:tblPr>
      <w:tblGrid>
        <w:gridCol w:w="1463"/>
        <w:gridCol w:w="1327"/>
        <w:gridCol w:w="1440"/>
        <w:gridCol w:w="3790"/>
        <w:gridCol w:w="2250"/>
      </w:tblGrid>
      <w:tr w:rsidR="00505127">
        <w:trPr>
          <w:cantSplit/>
          <w:trHeight w:val="1586"/>
          <w:tblHeader/>
        </w:trPr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Sub-heading"/>
              <w:tabs>
                <w:tab w:val="left" w:pos="709"/>
                <w:tab w:val="left" w:pos="1417"/>
              </w:tabs>
              <w:jc w:val="center"/>
            </w:pPr>
            <w:r>
              <w:t>Subject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Sub-heading"/>
              <w:tabs>
                <w:tab w:val="left" w:pos="709"/>
                <w:tab w:val="left" w:pos="1417"/>
              </w:tabs>
              <w:jc w:val="center"/>
            </w:pPr>
            <w:r>
              <w:t>Grade for Achievement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Sub-heading"/>
              <w:tabs>
                <w:tab w:val="left" w:pos="709"/>
                <w:tab w:val="left" w:pos="1417"/>
              </w:tabs>
              <w:jc w:val="center"/>
            </w:pPr>
            <w:r>
              <w:t>Grade for Effort</w:t>
            </w: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Sub-heading"/>
              <w:tabs>
                <w:tab w:val="left" w:pos="709"/>
                <w:tab w:val="left" w:pos="1417"/>
              </w:tabs>
              <w:jc w:val="center"/>
            </w:pPr>
            <w:r>
              <w:t>Key reasons for these grades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Sub-heading"/>
              <w:tabs>
                <w:tab w:val="left" w:pos="709"/>
                <w:tab w:val="left" w:pos="1417"/>
              </w:tabs>
              <w:jc w:val="center"/>
            </w:pPr>
            <w:r>
              <w:t>Suggestions for improvement</w:t>
            </w:r>
          </w:p>
        </w:tc>
      </w:tr>
      <w:tr w:rsidR="00505127">
        <w:trPr>
          <w:cantSplit/>
          <w:trHeight w:val="5911"/>
        </w:trPr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  <w:rPr>
                <w:b/>
              </w:rPr>
            </w:pPr>
            <w:r>
              <w:rPr>
                <w:b/>
              </w:rPr>
              <w:t>Domestic Policy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A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A+</w:t>
            </w: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-Attempted to remove corruption from government by recruiting people by merit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-Created the national bank and reformed tax laws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-Redefined the relationship between the church and government according to the will of people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-Improved public education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-Was successful in supervision and revision of laws (united them as Napoleonic Code)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-But also limited rights and freedom of people, especially women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-Individual rights of people should also be taken into consideration</w:t>
            </w:r>
          </w:p>
        </w:tc>
      </w:tr>
      <w:tr w:rsidR="00505127">
        <w:trPr>
          <w:cantSplit/>
          <w:trHeight w:val="3244"/>
        </w:trPr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  <w:rPr>
                <w:b/>
              </w:rPr>
            </w:pPr>
            <w:r>
              <w:rPr>
                <w:b/>
              </w:rPr>
              <w:t>Foreign Policy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C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A</w:t>
            </w: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-Actually improved the several of the states under France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-Spread new ideas from France across Europe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-Tried to take power into own hands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Pr="00CE4E51" w:rsidRDefault="00505127" w:rsidP="00505127">
            <w:pPr>
              <w:pStyle w:val="Body"/>
              <w:tabs>
                <w:tab w:val="left" w:pos="709"/>
                <w:tab w:val="left" w:pos="1417"/>
              </w:tabs>
              <w:rPr>
                <w:rFonts w:ascii="바탕" w:eastAsia="바탕" w:hAnsi="바탕" w:cs="바탕"/>
              </w:rPr>
            </w:pPr>
            <w:r>
              <w:t>-Russian campaign eventually led to downfall of French Empire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Pr="003913B9" w:rsidRDefault="00505127" w:rsidP="00505127">
            <w:pPr>
              <w:pStyle w:val="Body"/>
              <w:tabs>
                <w:tab w:val="left" w:pos="709"/>
                <w:tab w:val="left" w:pos="1417"/>
              </w:tabs>
              <w:rPr>
                <w:rFonts w:ascii="바탕" w:eastAsia="바탕" w:hAnsi="바탕" w:cs="바탕"/>
              </w:rPr>
            </w:pPr>
            <w:r>
              <w:t>-</w:t>
            </w:r>
          </w:p>
        </w:tc>
      </w:tr>
      <w:tr w:rsidR="00505127">
        <w:trPr>
          <w:cantSplit/>
          <w:trHeight w:val="2211"/>
        </w:trPr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  <w:rPr>
                <w:b/>
              </w:rPr>
            </w:pPr>
            <w:r>
              <w:rPr>
                <w:b/>
              </w:rPr>
              <w:t>Ability to gain trust of his people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A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A</w:t>
            </w: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-Gave an image of being closer to the soldiers and civilians</w:t>
            </w: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</w:p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-Had many followers and were popular with people; gave great speeches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5127" w:rsidRDefault="00505127" w:rsidP="00505127">
            <w:pPr>
              <w:pStyle w:val="Body"/>
              <w:tabs>
                <w:tab w:val="left" w:pos="709"/>
                <w:tab w:val="left" w:pos="1417"/>
              </w:tabs>
            </w:pPr>
            <w:r>
              <w:t>-Try to gain people’s trust through ways other than military feats</w:t>
            </w:r>
          </w:p>
        </w:tc>
      </w:tr>
    </w:tbl>
    <w:p w:rsidR="00505127" w:rsidRDefault="00505127" w:rsidP="0050512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505127" w:rsidRDefault="00505127" w:rsidP="0050512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:rsidR="00505127" w:rsidRDefault="00505127" w:rsidP="0050512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  <w:r>
        <w:t xml:space="preserve"> </w:t>
      </w:r>
      <w:r>
        <w:tab/>
      </w:r>
      <w:r>
        <w:tab/>
      </w:r>
      <w:r>
        <w:tab/>
      </w:r>
    </w:p>
    <w:p w:rsidR="00505127" w:rsidRDefault="00505127"/>
    <w:sectPr w:rsidR="00505127" w:rsidSect="00505127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05127"/>
    <w:rsid w:val="0050512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27"/>
    <w:rPr>
      <w:rFonts w:ascii="Times New Roman" w:eastAsia="바탕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ody">
    <w:name w:val="Body"/>
    <w:rsid w:val="00505127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Sub-heading">
    <w:name w:val="Sub-heading"/>
    <w:next w:val="Body"/>
    <w:autoRedefine/>
    <w:rsid w:val="00505127"/>
    <w:pPr>
      <w:keepNext/>
    </w:pPr>
    <w:rPr>
      <w:rFonts w:ascii="Helvetica" w:eastAsia="ヒラギノ角ゴ Pro W3" w:hAnsi="Helvetica" w:cs="Times New Roman"/>
      <w:b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155</Words>
  <Characters>884</Characters>
  <Application>Microsoft Word 12.1.0</Application>
  <DocSecurity>0</DocSecurity>
  <Lines>7</Lines>
  <Paragraphs>1</Paragraphs>
  <ScaleCrop>false</ScaleCrop>
  <Company>Korea International School</Company>
  <LinksUpToDate>false</LinksUpToDate>
  <CharactersWithSpaces>1085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Yae Eun (Jenny) Choi Lee</dc:creator>
  <cp:keywords/>
  <cp:lastModifiedBy>Yae Eun (Jenny) Choi Lee</cp:lastModifiedBy>
  <cp:revision>1</cp:revision>
  <dcterms:created xsi:type="dcterms:W3CDTF">2008-11-05T13:52:00Z</dcterms:created>
  <dcterms:modified xsi:type="dcterms:W3CDTF">2008-11-05T14:14:00Z</dcterms:modified>
</cp:coreProperties>
</file>